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DC98" w14:textId="316296F5" w:rsidR="00F173DD" w:rsidRPr="00563D8E" w:rsidRDefault="00CC751F" w:rsidP="00CC751F">
      <w:pPr>
        <w:jc w:val="center"/>
        <w:rPr>
          <w:rFonts w:cs="2  Titr"/>
          <w:rtl/>
          <w:lang w:bidi="fa-IR"/>
        </w:rPr>
      </w:pPr>
      <w:r w:rsidRPr="00563D8E">
        <w:rPr>
          <w:rFonts w:cs="2  Titr" w:hint="cs"/>
          <w:rtl/>
          <w:lang w:bidi="fa-IR"/>
        </w:rPr>
        <w:t xml:space="preserve">برنامه ترم بندی مقطع </w:t>
      </w:r>
      <w:r w:rsidR="008659B9">
        <w:rPr>
          <w:rFonts w:cs="2  Titr" w:hint="cs"/>
          <w:rtl/>
          <w:lang w:bidi="fa-IR"/>
        </w:rPr>
        <w:t xml:space="preserve">مقدمات بالینی  </w:t>
      </w:r>
      <w:r w:rsidRPr="00563D8E">
        <w:rPr>
          <w:rFonts w:cs="2  Titr" w:hint="cs"/>
          <w:rtl/>
          <w:lang w:bidi="fa-IR"/>
        </w:rPr>
        <w:t>(دانشجویان ورودی مهر 1402)</w:t>
      </w: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1838"/>
        <w:gridCol w:w="3247"/>
        <w:gridCol w:w="674"/>
        <w:gridCol w:w="3734"/>
        <w:gridCol w:w="856"/>
      </w:tblGrid>
      <w:tr w:rsidR="008659B9" w:rsidRPr="00563D8E" w14:paraId="30E8BE1F" w14:textId="77777777" w:rsidTr="008659B9">
        <w:trPr>
          <w:jc w:val="center"/>
        </w:trPr>
        <w:tc>
          <w:tcPr>
            <w:tcW w:w="5085" w:type="dxa"/>
            <w:gridSpan w:val="2"/>
            <w:shd w:val="clear" w:color="auto" w:fill="D9D9D9" w:themeFill="background1" w:themeFillShade="D9"/>
            <w:vAlign w:val="center"/>
          </w:tcPr>
          <w:p w14:paraId="79BA1056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ترم دوم</w:t>
            </w:r>
          </w:p>
        </w:tc>
        <w:tc>
          <w:tcPr>
            <w:tcW w:w="4408" w:type="dxa"/>
            <w:gridSpan w:val="2"/>
            <w:shd w:val="clear" w:color="auto" w:fill="D9D9D9" w:themeFill="background1" w:themeFillShade="D9"/>
            <w:vAlign w:val="center"/>
          </w:tcPr>
          <w:p w14:paraId="7211B012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ترم اول</w:t>
            </w:r>
          </w:p>
        </w:tc>
        <w:tc>
          <w:tcPr>
            <w:tcW w:w="856" w:type="dxa"/>
            <w:vMerge w:val="restart"/>
            <w:shd w:val="clear" w:color="auto" w:fill="D9D9D9" w:themeFill="background1" w:themeFillShade="D9"/>
            <w:vAlign w:val="center"/>
          </w:tcPr>
          <w:p w14:paraId="2B9C940F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659B9" w:rsidRPr="00563D8E" w14:paraId="189C0EE5" w14:textId="77777777" w:rsidTr="008659B9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3ECFE46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35E36539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6FAF1279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3734" w:type="dxa"/>
            <w:shd w:val="clear" w:color="auto" w:fill="D9D9D9" w:themeFill="background1" w:themeFillShade="D9"/>
            <w:vAlign w:val="center"/>
          </w:tcPr>
          <w:p w14:paraId="2A6492D6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856" w:type="dxa"/>
            <w:vMerge/>
            <w:shd w:val="clear" w:color="auto" w:fill="D9D9D9" w:themeFill="background1" w:themeFillShade="D9"/>
            <w:vAlign w:val="center"/>
          </w:tcPr>
          <w:p w14:paraId="6F61DE5A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659B9" w:rsidRPr="00563D8E" w14:paraId="65D3DAB9" w14:textId="77777777" w:rsidTr="008659B9">
        <w:trPr>
          <w:jc w:val="center"/>
        </w:trPr>
        <w:tc>
          <w:tcPr>
            <w:tcW w:w="1838" w:type="dxa"/>
            <w:vAlign w:val="center"/>
          </w:tcPr>
          <w:p w14:paraId="1076FA16" w14:textId="56899C21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14:paraId="3F64D24B" w14:textId="3DE71755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تحقیق</w:t>
            </w:r>
            <w:r w:rsidR="0071120C">
              <w:rPr>
                <w:rFonts w:cs="B Nazanin" w:hint="cs"/>
                <w:rtl/>
                <w:lang w:bidi="fa-IR"/>
              </w:rPr>
              <w:t xml:space="preserve"> و پزشکی مبتنی بر شواهد</w:t>
            </w:r>
          </w:p>
        </w:tc>
        <w:tc>
          <w:tcPr>
            <w:tcW w:w="674" w:type="dxa"/>
            <w:vAlign w:val="center"/>
          </w:tcPr>
          <w:p w14:paraId="19E458D8" w14:textId="387F624C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  <w:vAlign w:val="center"/>
          </w:tcPr>
          <w:p w14:paraId="683128E3" w14:textId="0348FF83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ایمنی</w:t>
            </w:r>
            <w:r w:rsidR="0071120C">
              <w:rPr>
                <w:rFonts w:cs="B Nazanin" w:hint="cs"/>
                <w:rtl/>
                <w:lang w:bidi="fa-IR"/>
              </w:rPr>
              <w:t xml:space="preserve"> شناسی</w:t>
            </w:r>
            <w:r>
              <w:rPr>
                <w:rFonts w:cs="B Nazanin" w:hint="cs"/>
                <w:rtl/>
                <w:lang w:bidi="fa-IR"/>
              </w:rPr>
              <w:t xml:space="preserve"> بالینی</w:t>
            </w:r>
          </w:p>
        </w:tc>
        <w:tc>
          <w:tcPr>
            <w:tcW w:w="856" w:type="dxa"/>
            <w:vAlign w:val="center"/>
          </w:tcPr>
          <w:p w14:paraId="40FA852D" w14:textId="77777777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659B9" w:rsidRPr="00563D8E" w14:paraId="0E92BED2" w14:textId="77777777" w:rsidTr="008659B9">
        <w:trPr>
          <w:jc w:val="center"/>
        </w:trPr>
        <w:tc>
          <w:tcPr>
            <w:tcW w:w="1838" w:type="dxa"/>
            <w:vAlign w:val="center"/>
          </w:tcPr>
          <w:p w14:paraId="4A76C02F" w14:textId="78378E4D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14:paraId="48B7ACA1" w14:textId="0F857D7D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بالینی</w:t>
            </w:r>
          </w:p>
        </w:tc>
        <w:tc>
          <w:tcPr>
            <w:tcW w:w="674" w:type="dxa"/>
            <w:vAlign w:val="center"/>
          </w:tcPr>
          <w:p w14:paraId="4966895C" w14:textId="09EACC10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  <w:vAlign w:val="center"/>
          </w:tcPr>
          <w:p w14:paraId="7DB06556" w14:textId="083AF24D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آمارپزشکی</w:t>
            </w:r>
          </w:p>
        </w:tc>
        <w:tc>
          <w:tcPr>
            <w:tcW w:w="856" w:type="dxa"/>
            <w:vAlign w:val="center"/>
          </w:tcPr>
          <w:p w14:paraId="732C890D" w14:textId="77777777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8659B9" w:rsidRPr="00563D8E" w14:paraId="5C3BB8E7" w14:textId="77777777" w:rsidTr="008659B9">
        <w:trPr>
          <w:jc w:val="center"/>
        </w:trPr>
        <w:tc>
          <w:tcPr>
            <w:tcW w:w="1838" w:type="dxa"/>
            <w:vAlign w:val="center"/>
          </w:tcPr>
          <w:p w14:paraId="32F24BEE" w14:textId="160FEF51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0.4</w:t>
            </w:r>
          </w:p>
        </w:tc>
        <w:tc>
          <w:tcPr>
            <w:tcW w:w="3247" w:type="dxa"/>
            <w:vAlign w:val="center"/>
          </w:tcPr>
          <w:p w14:paraId="1457AACD" w14:textId="538D5083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قلب</w:t>
            </w:r>
            <w:r w:rsidR="0071120C">
              <w:rPr>
                <w:rFonts w:cs="B Nazanin" w:hint="cs"/>
                <w:rtl/>
                <w:lang w:bidi="fa-IR"/>
              </w:rPr>
              <w:t xml:space="preserve"> و عروق</w:t>
            </w:r>
          </w:p>
        </w:tc>
        <w:tc>
          <w:tcPr>
            <w:tcW w:w="674" w:type="dxa"/>
            <w:vAlign w:val="center"/>
          </w:tcPr>
          <w:p w14:paraId="02403CF0" w14:textId="0FA33C1C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  <w:vAlign w:val="center"/>
          </w:tcPr>
          <w:p w14:paraId="756E7B15" w14:textId="506F5C7E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گوارش وکبد</w:t>
            </w:r>
            <w:r w:rsidR="0071120C">
              <w:rPr>
                <w:rFonts w:cs="B Nazanin" w:hint="cs"/>
                <w:rtl/>
                <w:lang w:bidi="fa-IR"/>
              </w:rPr>
              <w:t xml:space="preserve"> ومجاری صفراوی</w:t>
            </w:r>
          </w:p>
        </w:tc>
        <w:tc>
          <w:tcPr>
            <w:tcW w:w="856" w:type="dxa"/>
            <w:vAlign w:val="center"/>
          </w:tcPr>
          <w:p w14:paraId="2A74C1CE" w14:textId="77777777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8659B9" w:rsidRPr="00563D8E" w14:paraId="05BC35E6" w14:textId="77777777" w:rsidTr="008659B9">
        <w:trPr>
          <w:jc w:val="center"/>
        </w:trPr>
        <w:tc>
          <w:tcPr>
            <w:tcW w:w="1838" w:type="dxa"/>
            <w:vAlign w:val="center"/>
          </w:tcPr>
          <w:p w14:paraId="5C668C7E" w14:textId="51DDACF4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0.4</w:t>
            </w:r>
          </w:p>
        </w:tc>
        <w:tc>
          <w:tcPr>
            <w:tcW w:w="3247" w:type="dxa"/>
            <w:vAlign w:val="center"/>
          </w:tcPr>
          <w:p w14:paraId="6528AEC3" w14:textId="7F3730EE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 w:rsidRPr="008659B9">
              <w:rPr>
                <w:rFonts w:cs="B Nazanin" w:hint="cs"/>
                <w:rtl/>
                <w:lang w:bidi="fa-IR"/>
              </w:rPr>
              <w:t>پاتولوژی</w:t>
            </w:r>
            <w:r>
              <w:rPr>
                <w:rFonts w:cs="B Nazanin" w:hint="cs"/>
                <w:rtl/>
                <w:lang w:bidi="fa-IR"/>
              </w:rPr>
              <w:t xml:space="preserve"> تنفس</w:t>
            </w:r>
          </w:p>
        </w:tc>
        <w:tc>
          <w:tcPr>
            <w:tcW w:w="674" w:type="dxa"/>
            <w:vAlign w:val="center"/>
          </w:tcPr>
          <w:p w14:paraId="64C56BBE" w14:textId="361D9880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0.6</w:t>
            </w:r>
          </w:p>
        </w:tc>
        <w:tc>
          <w:tcPr>
            <w:tcW w:w="3734" w:type="dxa"/>
            <w:vAlign w:val="center"/>
          </w:tcPr>
          <w:p w14:paraId="04C3505D" w14:textId="53FA2C1E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خون وغدد</w:t>
            </w:r>
            <w:r w:rsidR="0071120C">
              <w:rPr>
                <w:rFonts w:cs="B Nazanin" w:hint="cs"/>
                <w:rtl/>
                <w:lang w:bidi="fa-IR"/>
              </w:rPr>
              <w:t xml:space="preserve"> درون ریز</w:t>
            </w:r>
          </w:p>
        </w:tc>
        <w:tc>
          <w:tcPr>
            <w:tcW w:w="856" w:type="dxa"/>
            <w:vAlign w:val="center"/>
          </w:tcPr>
          <w:p w14:paraId="53EEA852" w14:textId="77777777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8659B9" w:rsidRPr="00563D8E" w14:paraId="68F01100" w14:textId="77777777" w:rsidTr="00683696">
        <w:trPr>
          <w:jc w:val="center"/>
        </w:trPr>
        <w:tc>
          <w:tcPr>
            <w:tcW w:w="1838" w:type="dxa"/>
            <w:vAlign w:val="center"/>
          </w:tcPr>
          <w:p w14:paraId="2C064B48" w14:textId="3C8DD5E1" w:rsidR="008659B9" w:rsidRPr="00563D8E" w:rsidRDefault="00E40950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0.4</w:t>
            </w:r>
          </w:p>
        </w:tc>
        <w:tc>
          <w:tcPr>
            <w:tcW w:w="3247" w:type="dxa"/>
          </w:tcPr>
          <w:p w14:paraId="0882DE5A" w14:textId="6B5632F8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 w:rsidRPr="00CA2ABA">
              <w:rPr>
                <w:rFonts w:cs="B Nazanin" w:hint="cs"/>
                <w:rtl/>
                <w:lang w:bidi="fa-IR"/>
              </w:rPr>
              <w:t>پاتولوژی</w:t>
            </w:r>
            <w:r>
              <w:rPr>
                <w:rFonts w:cs="B Nazanin" w:hint="cs"/>
                <w:rtl/>
                <w:lang w:bidi="fa-IR"/>
              </w:rPr>
              <w:t xml:space="preserve"> کلیه</w:t>
            </w:r>
            <w:r w:rsidR="0071120C">
              <w:rPr>
                <w:rFonts w:cs="B Nazanin" w:hint="cs"/>
                <w:rtl/>
                <w:lang w:bidi="fa-IR"/>
              </w:rPr>
              <w:t xml:space="preserve"> ومجاری ادراری فوقانی</w:t>
            </w:r>
          </w:p>
        </w:tc>
        <w:tc>
          <w:tcPr>
            <w:tcW w:w="674" w:type="dxa"/>
            <w:vAlign w:val="center"/>
          </w:tcPr>
          <w:p w14:paraId="1F98EA54" w14:textId="395422D3" w:rsidR="008659B9" w:rsidRPr="00563D8E" w:rsidRDefault="00E40950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0.6</w:t>
            </w:r>
          </w:p>
        </w:tc>
        <w:tc>
          <w:tcPr>
            <w:tcW w:w="3734" w:type="dxa"/>
            <w:vAlign w:val="center"/>
          </w:tcPr>
          <w:p w14:paraId="486264DE" w14:textId="6CAAFFEC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پوست و استخوان</w:t>
            </w:r>
            <w:r w:rsidR="0071120C">
              <w:rPr>
                <w:rFonts w:cs="B Nazanin" w:hint="cs"/>
                <w:rtl/>
                <w:lang w:bidi="fa-IR"/>
              </w:rPr>
              <w:t xml:space="preserve"> نسج نرم ومفاصل</w:t>
            </w:r>
          </w:p>
        </w:tc>
        <w:tc>
          <w:tcPr>
            <w:tcW w:w="856" w:type="dxa"/>
            <w:vAlign w:val="center"/>
          </w:tcPr>
          <w:p w14:paraId="01C47603" w14:textId="77777777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8659B9" w:rsidRPr="00563D8E" w14:paraId="1C4385CF" w14:textId="77777777" w:rsidTr="00683696">
        <w:trPr>
          <w:jc w:val="center"/>
        </w:trPr>
        <w:tc>
          <w:tcPr>
            <w:tcW w:w="1838" w:type="dxa"/>
            <w:vAlign w:val="center"/>
          </w:tcPr>
          <w:p w14:paraId="0755A9D1" w14:textId="309FA7F9" w:rsidR="008659B9" w:rsidRPr="00563D8E" w:rsidRDefault="00FE06D8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0.7</w:t>
            </w:r>
          </w:p>
        </w:tc>
        <w:tc>
          <w:tcPr>
            <w:tcW w:w="3247" w:type="dxa"/>
          </w:tcPr>
          <w:p w14:paraId="7C606D78" w14:textId="60799B10" w:rsidR="008659B9" w:rsidRPr="00563D8E" w:rsidRDefault="00FE06D8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تناسلی ادراری</w:t>
            </w:r>
            <w:r w:rsidR="0071120C">
              <w:rPr>
                <w:rFonts w:cs="B Nazanin" w:hint="cs"/>
                <w:rtl/>
                <w:lang w:bidi="fa-IR"/>
              </w:rPr>
              <w:t xml:space="preserve"> وپستان</w:t>
            </w:r>
          </w:p>
        </w:tc>
        <w:tc>
          <w:tcPr>
            <w:tcW w:w="674" w:type="dxa"/>
            <w:vAlign w:val="center"/>
          </w:tcPr>
          <w:p w14:paraId="1A549DCA" w14:textId="146BA965" w:rsidR="008659B9" w:rsidRPr="00563D8E" w:rsidRDefault="00E40950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0.6</w:t>
            </w:r>
          </w:p>
        </w:tc>
        <w:tc>
          <w:tcPr>
            <w:tcW w:w="3734" w:type="dxa"/>
            <w:vAlign w:val="center"/>
          </w:tcPr>
          <w:p w14:paraId="3B361856" w14:textId="3BD033F6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فارماکولوژی داروهای ضد میکروبی</w:t>
            </w:r>
          </w:p>
        </w:tc>
        <w:tc>
          <w:tcPr>
            <w:tcW w:w="856" w:type="dxa"/>
            <w:vAlign w:val="center"/>
          </w:tcPr>
          <w:p w14:paraId="25507FCC" w14:textId="77777777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F773E2" w:rsidRPr="00563D8E" w14:paraId="4C0730DB" w14:textId="77777777" w:rsidTr="00683696">
        <w:trPr>
          <w:jc w:val="center"/>
        </w:trPr>
        <w:tc>
          <w:tcPr>
            <w:tcW w:w="1838" w:type="dxa"/>
            <w:vAlign w:val="center"/>
          </w:tcPr>
          <w:p w14:paraId="08553DEA" w14:textId="4060DAB4" w:rsidR="00F773E2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3247" w:type="dxa"/>
          </w:tcPr>
          <w:p w14:paraId="4934E385" w14:textId="49D6697E" w:rsidR="00F773E2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اعصاب مرکزی</w:t>
            </w:r>
            <w:r w:rsidR="0071120C">
              <w:rPr>
                <w:rFonts w:cs="B Nazanin" w:hint="cs"/>
                <w:rtl/>
                <w:lang w:bidi="fa-IR"/>
              </w:rPr>
              <w:t xml:space="preserve"> و محیطی</w:t>
            </w:r>
          </w:p>
        </w:tc>
        <w:tc>
          <w:tcPr>
            <w:tcW w:w="674" w:type="dxa"/>
            <w:vAlign w:val="center"/>
          </w:tcPr>
          <w:p w14:paraId="0D0930EC" w14:textId="3D40A5B5" w:rsidR="00F773E2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0.6</w:t>
            </w:r>
          </w:p>
        </w:tc>
        <w:tc>
          <w:tcPr>
            <w:tcW w:w="3734" w:type="dxa"/>
            <w:vAlign w:val="center"/>
          </w:tcPr>
          <w:p w14:paraId="34A68BC7" w14:textId="7421F5FB" w:rsidR="00F773E2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فارماکولوژی گوارش- خون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روماتولوژی </w:t>
            </w:r>
          </w:p>
        </w:tc>
        <w:tc>
          <w:tcPr>
            <w:tcW w:w="856" w:type="dxa"/>
            <w:vAlign w:val="center"/>
          </w:tcPr>
          <w:p w14:paraId="744D140D" w14:textId="55E6873B" w:rsidR="00F773E2" w:rsidRPr="00563D8E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F773E2" w:rsidRPr="00563D8E" w14:paraId="6DD7DC40" w14:textId="77777777" w:rsidTr="00683696">
        <w:trPr>
          <w:jc w:val="center"/>
        </w:trPr>
        <w:tc>
          <w:tcPr>
            <w:tcW w:w="1838" w:type="dxa"/>
            <w:vAlign w:val="center"/>
          </w:tcPr>
          <w:p w14:paraId="239F7BB9" w14:textId="3F44A0A7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0.6</w:t>
            </w:r>
          </w:p>
        </w:tc>
        <w:tc>
          <w:tcPr>
            <w:tcW w:w="3247" w:type="dxa"/>
          </w:tcPr>
          <w:p w14:paraId="385A3E48" w14:textId="300EEE68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 w:rsidRPr="00E40950">
              <w:rPr>
                <w:rFonts w:cs="B Nazanin" w:hint="cs"/>
                <w:rtl/>
                <w:lang w:bidi="fa-IR"/>
              </w:rPr>
              <w:t>فارماکولوژی</w:t>
            </w:r>
            <w:r>
              <w:rPr>
                <w:rFonts w:cs="B Nazanin" w:hint="cs"/>
                <w:rtl/>
                <w:lang w:bidi="fa-IR"/>
              </w:rPr>
              <w:t xml:space="preserve"> اعصاب وروان</w:t>
            </w:r>
          </w:p>
        </w:tc>
        <w:tc>
          <w:tcPr>
            <w:tcW w:w="674" w:type="dxa"/>
            <w:vAlign w:val="center"/>
          </w:tcPr>
          <w:p w14:paraId="7914268C" w14:textId="4AD86B40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3734" w:type="dxa"/>
            <w:vAlign w:val="center"/>
          </w:tcPr>
          <w:p w14:paraId="1517B343" w14:textId="586E3B3A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فارماکولوژی داروهای اندوکرین</w:t>
            </w:r>
          </w:p>
        </w:tc>
        <w:tc>
          <w:tcPr>
            <w:tcW w:w="856" w:type="dxa"/>
            <w:vAlign w:val="center"/>
          </w:tcPr>
          <w:p w14:paraId="4944C21E" w14:textId="28EADCE1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F773E2" w:rsidRPr="00563D8E" w14:paraId="50D486A5" w14:textId="77777777" w:rsidTr="004B5B7D">
        <w:trPr>
          <w:jc w:val="center"/>
        </w:trPr>
        <w:tc>
          <w:tcPr>
            <w:tcW w:w="1838" w:type="dxa"/>
            <w:vAlign w:val="center"/>
          </w:tcPr>
          <w:p w14:paraId="1F59D60D" w14:textId="0CF75C32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0.6</w:t>
            </w:r>
          </w:p>
        </w:tc>
        <w:tc>
          <w:tcPr>
            <w:tcW w:w="3247" w:type="dxa"/>
          </w:tcPr>
          <w:p w14:paraId="547585C4" w14:textId="0898A031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فارماکولوژی قلب وریه</w:t>
            </w:r>
          </w:p>
        </w:tc>
        <w:tc>
          <w:tcPr>
            <w:tcW w:w="674" w:type="dxa"/>
            <w:vAlign w:val="center"/>
          </w:tcPr>
          <w:p w14:paraId="3B999043" w14:textId="4FA1076D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  <w:vAlign w:val="center"/>
          </w:tcPr>
          <w:p w14:paraId="0D402EF0" w14:textId="73787D0C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اپیدمیولوژِی بیماریهای</w:t>
            </w:r>
            <w:r w:rsidR="0071120C">
              <w:rPr>
                <w:rFonts w:cs="B Nazanin" w:hint="cs"/>
                <w:rtl/>
                <w:lang w:bidi="fa-IR"/>
              </w:rPr>
              <w:t xml:space="preserve"> شایع</w:t>
            </w:r>
            <w:r>
              <w:rPr>
                <w:rFonts w:cs="B Nazanin" w:hint="cs"/>
                <w:rtl/>
                <w:lang w:bidi="fa-IR"/>
              </w:rPr>
              <w:t xml:space="preserve"> واگیر</w:t>
            </w:r>
          </w:p>
        </w:tc>
        <w:tc>
          <w:tcPr>
            <w:tcW w:w="856" w:type="dxa"/>
            <w:vAlign w:val="center"/>
          </w:tcPr>
          <w:p w14:paraId="7255636F" w14:textId="6B61FFD0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F773E2" w:rsidRPr="00563D8E" w14:paraId="7EC8567B" w14:textId="77777777" w:rsidTr="008659B9">
        <w:trPr>
          <w:jc w:val="center"/>
        </w:trPr>
        <w:tc>
          <w:tcPr>
            <w:tcW w:w="1838" w:type="dxa"/>
            <w:vAlign w:val="center"/>
          </w:tcPr>
          <w:p w14:paraId="781F73CA" w14:textId="78EB680E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14:paraId="69AA08E9" w14:textId="7DDBA04C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کارآموزی شرح حال و معاینه فیزیکی(</w:t>
            </w:r>
            <w:r w:rsidR="00D67FF4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674" w:type="dxa"/>
            <w:vAlign w:val="center"/>
          </w:tcPr>
          <w:p w14:paraId="3B24CEA7" w14:textId="4DB27121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  <w:vAlign w:val="center"/>
          </w:tcPr>
          <w:p w14:paraId="0E18A7C0" w14:textId="51AAD00F" w:rsidR="00F773E2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شرح حال ومعاینه فیزیکی(1)</w:t>
            </w:r>
          </w:p>
        </w:tc>
        <w:tc>
          <w:tcPr>
            <w:tcW w:w="856" w:type="dxa"/>
            <w:vAlign w:val="center"/>
          </w:tcPr>
          <w:p w14:paraId="62E82460" w14:textId="1A673869" w:rsidR="00F773E2" w:rsidRPr="00563D8E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E40950" w:rsidRPr="00563D8E" w14:paraId="2B41F78A" w14:textId="77777777" w:rsidTr="008659B9">
        <w:trPr>
          <w:jc w:val="center"/>
        </w:trPr>
        <w:tc>
          <w:tcPr>
            <w:tcW w:w="1838" w:type="dxa"/>
            <w:vAlign w:val="center"/>
          </w:tcPr>
          <w:p w14:paraId="10E7F604" w14:textId="7A03C9E8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14:paraId="2DD5B233" w14:textId="5243E035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 شرح حال و معاینه فیزیکی(2)</w:t>
            </w:r>
          </w:p>
        </w:tc>
        <w:tc>
          <w:tcPr>
            <w:tcW w:w="674" w:type="dxa"/>
            <w:vAlign w:val="center"/>
          </w:tcPr>
          <w:p w14:paraId="7A221196" w14:textId="18D4758F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  <w:vAlign w:val="center"/>
          </w:tcPr>
          <w:p w14:paraId="08099724" w14:textId="0CC47005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شرح حال ومعاینه فیزیکی(</w:t>
            </w:r>
            <w:r w:rsidR="00F773E2">
              <w:rPr>
                <w:rFonts w:cs="B Nazanin" w:hint="cs"/>
                <w:rtl/>
                <w:lang w:bidi="fa-IR"/>
              </w:rPr>
              <w:t>2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856" w:type="dxa"/>
            <w:vAlign w:val="center"/>
          </w:tcPr>
          <w:p w14:paraId="72F7E610" w14:textId="664CF9CD" w:rsidR="00E40950" w:rsidRPr="00563D8E" w:rsidRDefault="00F773E2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F773E2" w:rsidRPr="00563D8E" w14:paraId="6BBE2745" w14:textId="77777777" w:rsidTr="00D070A1">
        <w:trPr>
          <w:jc w:val="center"/>
        </w:trPr>
        <w:tc>
          <w:tcPr>
            <w:tcW w:w="1838" w:type="dxa"/>
            <w:vAlign w:val="center"/>
          </w:tcPr>
          <w:p w14:paraId="24B0AD6E" w14:textId="5187FC9E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3247" w:type="dxa"/>
          </w:tcPr>
          <w:p w14:paraId="28FA2549" w14:textId="33425701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استدلال بالینی</w:t>
            </w:r>
            <w:r w:rsidR="0071120C">
              <w:rPr>
                <w:rFonts w:cs="B Nazanin" w:hint="cs"/>
                <w:rtl/>
                <w:lang w:bidi="fa-IR"/>
              </w:rPr>
              <w:t xml:space="preserve"> در رویکرد به علائم ونشانه</w:t>
            </w:r>
          </w:p>
        </w:tc>
        <w:tc>
          <w:tcPr>
            <w:tcW w:w="674" w:type="dxa"/>
            <w:vAlign w:val="center"/>
          </w:tcPr>
          <w:p w14:paraId="1F753092" w14:textId="314A052A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</w:tcPr>
          <w:p w14:paraId="6DD51CB7" w14:textId="7FB4F4BF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 w:rsidRPr="00455DD1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856" w:type="dxa"/>
            <w:vAlign w:val="center"/>
          </w:tcPr>
          <w:p w14:paraId="23BB83DB" w14:textId="5FF42D30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FE06D8" w:rsidRPr="00563D8E" w14:paraId="26175349" w14:textId="77777777" w:rsidTr="00372AF1">
        <w:trPr>
          <w:jc w:val="center"/>
        </w:trPr>
        <w:tc>
          <w:tcPr>
            <w:tcW w:w="1838" w:type="dxa"/>
            <w:vAlign w:val="center"/>
          </w:tcPr>
          <w:p w14:paraId="44122512" w14:textId="1E46E8AE" w:rsidR="00FE06D8" w:rsidRPr="00563D8E" w:rsidRDefault="00FE06D8" w:rsidP="00FE06D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14:paraId="07250E51" w14:textId="21592145" w:rsidR="00FE06D8" w:rsidRPr="00563D8E" w:rsidRDefault="00FE06D8" w:rsidP="00FE06D8">
            <w:pPr>
              <w:bidi/>
              <w:jc w:val="center"/>
              <w:rPr>
                <w:rFonts w:cs="B Nazanin"/>
                <w:lang w:bidi="fa-IR"/>
              </w:rPr>
            </w:pPr>
            <w:r w:rsidRPr="00E40950">
              <w:rPr>
                <w:rFonts w:cs="B Nazanin" w:hint="cs"/>
                <w:rtl/>
                <w:lang w:bidi="fa-IR"/>
              </w:rPr>
              <w:t xml:space="preserve">اپیدمیولوژِی بیماریهای </w:t>
            </w:r>
            <w:r>
              <w:rPr>
                <w:rFonts w:cs="B Nazanin" w:hint="cs"/>
                <w:rtl/>
                <w:lang w:bidi="fa-IR"/>
              </w:rPr>
              <w:t xml:space="preserve">غیر </w:t>
            </w:r>
            <w:r w:rsidRPr="00E40950">
              <w:rPr>
                <w:rFonts w:cs="B Nazanin" w:hint="cs"/>
                <w:rtl/>
                <w:lang w:bidi="fa-IR"/>
              </w:rPr>
              <w:t>واگیر</w:t>
            </w:r>
          </w:p>
        </w:tc>
        <w:tc>
          <w:tcPr>
            <w:tcW w:w="674" w:type="dxa"/>
            <w:vAlign w:val="center"/>
          </w:tcPr>
          <w:p w14:paraId="33A2E6AF" w14:textId="2E5481D8" w:rsidR="00FE06D8" w:rsidRPr="00563D8E" w:rsidRDefault="00FE06D8" w:rsidP="00FE06D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734" w:type="dxa"/>
            <w:vAlign w:val="center"/>
          </w:tcPr>
          <w:p w14:paraId="0B789654" w14:textId="78D84ABF" w:rsidR="00FE06D8" w:rsidRPr="00563D8E" w:rsidRDefault="00FE06D8" w:rsidP="00FE06D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مقدمات بیماریهای خون</w:t>
            </w:r>
          </w:p>
        </w:tc>
        <w:tc>
          <w:tcPr>
            <w:tcW w:w="856" w:type="dxa"/>
            <w:vAlign w:val="center"/>
          </w:tcPr>
          <w:p w14:paraId="2C2BC452" w14:textId="1D3643D5" w:rsidR="00FE06D8" w:rsidRPr="00563D8E" w:rsidRDefault="00F773E2" w:rsidP="00FE06D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E40950" w:rsidRPr="00563D8E" w14:paraId="36976122" w14:textId="77777777" w:rsidTr="00E854D0">
        <w:trPr>
          <w:jc w:val="center"/>
        </w:trPr>
        <w:tc>
          <w:tcPr>
            <w:tcW w:w="1838" w:type="dxa"/>
            <w:vAlign w:val="center"/>
          </w:tcPr>
          <w:p w14:paraId="45D7DF13" w14:textId="5243E52A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247" w:type="dxa"/>
          </w:tcPr>
          <w:p w14:paraId="0595A868" w14:textId="0BC0CD38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 w:rsidRPr="001031AF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تنفس</w:t>
            </w:r>
          </w:p>
        </w:tc>
        <w:tc>
          <w:tcPr>
            <w:tcW w:w="674" w:type="dxa"/>
            <w:vAlign w:val="center"/>
          </w:tcPr>
          <w:p w14:paraId="596A62B7" w14:textId="720D336D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2.1</w:t>
            </w:r>
          </w:p>
        </w:tc>
        <w:tc>
          <w:tcPr>
            <w:tcW w:w="3734" w:type="dxa"/>
          </w:tcPr>
          <w:p w14:paraId="6159E484" w14:textId="5BA7DBA0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 w:rsidRPr="00455DD1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گوارش وکبد</w:t>
            </w:r>
          </w:p>
        </w:tc>
        <w:tc>
          <w:tcPr>
            <w:tcW w:w="856" w:type="dxa"/>
            <w:vAlign w:val="center"/>
          </w:tcPr>
          <w:p w14:paraId="50A07438" w14:textId="1A18D3FF" w:rsidR="00E40950" w:rsidRPr="00563D8E" w:rsidRDefault="00F773E2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E40950" w:rsidRPr="00563D8E" w14:paraId="6A47D342" w14:textId="77777777" w:rsidTr="00E854D0">
        <w:trPr>
          <w:jc w:val="center"/>
        </w:trPr>
        <w:tc>
          <w:tcPr>
            <w:tcW w:w="1838" w:type="dxa"/>
            <w:vAlign w:val="center"/>
          </w:tcPr>
          <w:p w14:paraId="0F4C5E58" w14:textId="169E8307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1.6</w:t>
            </w:r>
          </w:p>
        </w:tc>
        <w:tc>
          <w:tcPr>
            <w:tcW w:w="3247" w:type="dxa"/>
          </w:tcPr>
          <w:p w14:paraId="7FCC131B" w14:textId="3057A8E2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 w:rsidRPr="001031AF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کلیه</w:t>
            </w:r>
          </w:p>
        </w:tc>
        <w:tc>
          <w:tcPr>
            <w:tcW w:w="674" w:type="dxa"/>
            <w:vAlign w:val="center"/>
          </w:tcPr>
          <w:p w14:paraId="5305FB67" w14:textId="7F7AC20C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734" w:type="dxa"/>
          </w:tcPr>
          <w:p w14:paraId="278A7D5B" w14:textId="435046A6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 w:rsidRPr="00455DD1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غدد ومتابولیسم</w:t>
            </w:r>
          </w:p>
        </w:tc>
        <w:tc>
          <w:tcPr>
            <w:tcW w:w="856" w:type="dxa"/>
            <w:vAlign w:val="center"/>
          </w:tcPr>
          <w:p w14:paraId="06F7C4DC" w14:textId="491AFC82" w:rsidR="00E40950" w:rsidRPr="00563D8E" w:rsidRDefault="00F773E2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E40950" w:rsidRPr="00563D8E" w14:paraId="370E1F3C" w14:textId="77777777" w:rsidTr="00E854D0">
        <w:trPr>
          <w:jc w:val="center"/>
        </w:trPr>
        <w:tc>
          <w:tcPr>
            <w:tcW w:w="1838" w:type="dxa"/>
            <w:vAlign w:val="center"/>
          </w:tcPr>
          <w:p w14:paraId="48DA8D4E" w14:textId="5A15645B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</w:tcPr>
          <w:p w14:paraId="036BC833" w14:textId="5283E9CD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 w:rsidRPr="001031AF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کودکان</w:t>
            </w:r>
          </w:p>
        </w:tc>
        <w:tc>
          <w:tcPr>
            <w:tcW w:w="674" w:type="dxa"/>
            <w:vAlign w:val="center"/>
          </w:tcPr>
          <w:p w14:paraId="58EBFE5A" w14:textId="2C2E8EDF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1.6</w:t>
            </w:r>
          </w:p>
        </w:tc>
        <w:tc>
          <w:tcPr>
            <w:tcW w:w="3734" w:type="dxa"/>
          </w:tcPr>
          <w:p w14:paraId="7089BAE1" w14:textId="4EC66E03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 w:rsidRPr="00455DD1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روماتولوژی</w:t>
            </w:r>
          </w:p>
        </w:tc>
        <w:tc>
          <w:tcPr>
            <w:tcW w:w="856" w:type="dxa"/>
            <w:vAlign w:val="center"/>
          </w:tcPr>
          <w:p w14:paraId="6ED33110" w14:textId="1AE9E0DB" w:rsidR="00E40950" w:rsidRPr="00563D8E" w:rsidRDefault="00F773E2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8659B9" w:rsidRPr="00563D8E" w14:paraId="78958726" w14:textId="77777777" w:rsidTr="0066306E">
        <w:trPr>
          <w:jc w:val="center"/>
        </w:trPr>
        <w:tc>
          <w:tcPr>
            <w:tcW w:w="1838" w:type="dxa"/>
            <w:vAlign w:val="center"/>
          </w:tcPr>
          <w:p w14:paraId="7C0F5563" w14:textId="01B7D579" w:rsidR="008659B9" w:rsidRPr="00563D8E" w:rsidRDefault="00E40950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14:paraId="734BC39A" w14:textId="225483E2" w:rsidR="008659B9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E40950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جراحی</w:t>
            </w:r>
          </w:p>
        </w:tc>
        <w:tc>
          <w:tcPr>
            <w:tcW w:w="674" w:type="dxa"/>
            <w:vAlign w:val="center"/>
          </w:tcPr>
          <w:p w14:paraId="3C9BE8E6" w14:textId="4B33B1F4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734" w:type="dxa"/>
          </w:tcPr>
          <w:p w14:paraId="4442A66E" w14:textId="2FFE55F0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vAlign w:val="center"/>
          </w:tcPr>
          <w:p w14:paraId="4BF7B2DC" w14:textId="05E7FDC0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8659B9" w:rsidRPr="00563D8E" w14:paraId="2D9FFC6B" w14:textId="77777777" w:rsidTr="008659B9">
        <w:trPr>
          <w:jc w:val="center"/>
        </w:trPr>
        <w:tc>
          <w:tcPr>
            <w:tcW w:w="1838" w:type="dxa"/>
            <w:vAlign w:val="center"/>
          </w:tcPr>
          <w:p w14:paraId="24985402" w14:textId="38B93375" w:rsidR="008659B9" w:rsidRPr="00563D8E" w:rsidRDefault="00E40950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3247" w:type="dxa"/>
            <w:vAlign w:val="center"/>
          </w:tcPr>
          <w:p w14:paraId="02DBA241" w14:textId="17D2ECA9" w:rsidR="008659B9" w:rsidRPr="00563D8E" w:rsidRDefault="00E40950" w:rsidP="00E409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0950">
              <w:rPr>
                <w:rFonts w:cs="B Nazanin" w:hint="cs"/>
                <w:rtl/>
                <w:lang w:bidi="fa-IR"/>
              </w:rPr>
              <w:t>مقدمات بیماریهای</w:t>
            </w:r>
            <w:r>
              <w:rPr>
                <w:rFonts w:cs="B Nazanin" w:hint="cs"/>
                <w:rtl/>
                <w:lang w:bidi="fa-IR"/>
              </w:rPr>
              <w:t xml:space="preserve"> اعصاب</w:t>
            </w:r>
          </w:p>
        </w:tc>
        <w:tc>
          <w:tcPr>
            <w:tcW w:w="674" w:type="dxa"/>
            <w:vAlign w:val="center"/>
          </w:tcPr>
          <w:p w14:paraId="3EEC3CB4" w14:textId="77777777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734" w:type="dxa"/>
            <w:vAlign w:val="center"/>
          </w:tcPr>
          <w:p w14:paraId="07E19BDD" w14:textId="77777777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vAlign w:val="center"/>
          </w:tcPr>
          <w:p w14:paraId="752528ED" w14:textId="33781A84" w:rsidR="008659B9" w:rsidRPr="00563D8E" w:rsidRDefault="008659B9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659B9" w:rsidRPr="00563D8E" w14:paraId="786F13BD" w14:textId="77777777" w:rsidTr="008659B9">
        <w:trPr>
          <w:jc w:val="center"/>
        </w:trPr>
        <w:tc>
          <w:tcPr>
            <w:tcW w:w="1838" w:type="dxa"/>
            <w:vAlign w:val="center"/>
          </w:tcPr>
          <w:p w14:paraId="56B82DEA" w14:textId="6F8A5030" w:rsidR="008659B9" w:rsidRPr="00563D8E" w:rsidRDefault="00E40950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3247" w:type="dxa"/>
            <w:vAlign w:val="center"/>
          </w:tcPr>
          <w:p w14:paraId="72C65E72" w14:textId="223311D8" w:rsidR="008659B9" w:rsidRPr="00563D8E" w:rsidRDefault="00E40950" w:rsidP="00E409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0950">
              <w:rPr>
                <w:rFonts w:cs="B Nazanin" w:hint="cs"/>
                <w:rtl/>
                <w:lang w:bidi="fa-IR"/>
              </w:rPr>
              <w:t>مقدمات بیماریهای</w:t>
            </w:r>
            <w:r>
              <w:rPr>
                <w:rFonts w:cs="B Nazanin" w:hint="cs"/>
                <w:rtl/>
                <w:lang w:bidi="fa-IR"/>
              </w:rPr>
              <w:t xml:space="preserve"> روان</w:t>
            </w:r>
          </w:p>
        </w:tc>
        <w:tc>
          <w:tcPr>
            <w:tcW w:w="674" w:type="dxa"/>
            <w:vAlign w:val="center"/>
          </w:tcPr>
          <w:p w14:paraId="3F221F98" w14:textId="77777777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734" w:type="dxa"/>
            <w:vAlign w:val="center"/>
          </w:tcPr>
          <w:p w14:paraId="1B22DE84" w14:textId="77777777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vAlign w:val="center"/>
          </w:tcPr>
          <w:p w14:paraId="23BF2EB1" w14:textId="219E17FE" w:rsidR="008659B9" w:rsidRPr="00563D8E" w:rsidRDefault="008659B9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E06D8" w:rsidRPr="00563D8E" w14:paraId="556AC2D3" w14:textId="77777777" w:rsidTr="0083164C">
        <w:trPr>
          <w:jc w:val="center"/>
        </w:trPr>
        <w:tc>
          <w:tcPr>
            <w:tcW w:w="1838" w:type="dxa"/>
            <w:vAlign w:val="center"/>
          </w:tcPr>
          <w:p w14:paraId="12D4A76A" w14:textId="16F6FE0D" w:rsidR="00FE06D8" w:rsidRDefault="00FE06D8" w:rsidP="00FE06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247" w:type="dxa"/>
          </w:tcPr>
          <w:p w14:paraId="03273FCA" w14:textId="1C7D060D" w:rsidR="00FE06D8" w:rsidRPr="00E40950" w:rsidRDefault="00FE06D8" w:rsidP="00FE06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031AF">
              <w:rPr>
                <w:rFonts w:cs="B Nazanin" w:hint="cs"/>
                <w:rtl/>
                <w:lang w:bidi="fa-IR"/>
              </w:rPr>
              <w:t>مقدمات بیماریهای</w:t>
            </w:r>
            <w:r>
              <w:rPr>
                <w:rFonts w:cs="B Nazanin" w:hint="cs"/>
                <w:rtl/>
                <w:lang w:bidi="fa-IR"/>
              </w:rPr>
              <w:t xml:space="preserve"> قلب</w:t>
            </w:r>
            <w:r w:rsidRPr="001031AF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74" w:type="dxa"/>
            <w:vAlign w:val="center"/>
          </w:tcPr>
          <w:p w14:paraId="13C6D74A" w14:textId="77777777" w:rsidR="00FE06D8" w:rsidRPr="00563D8E" w:rsidRDefault="00FE06D8" w:rsidP="00FE06D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734" w:type="dxa"/>
            <w:vAlign w:val="center"/>
          </w:tcPr>
          <w:p w14:paraId="4E3E007C" w14:textId="77777777" w:rsidR="00FE06D8" w:rsidRPr="00563D8E" w:rsidRDefault="00FE06D8" w:rsidP="00FE06D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vAlign w:val="center"/>
          </w:tcPr>
          <w:p w14:paraId="3BA57448" w14:textId="77777777" w:rsidR="00FE06D8" w:rsidRPr="00563D8E" w:rsidRDefault="00FE06D8" w:rsidP="00FE06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659B9" w:rsidRPr="00563D8E" w14:paraId="757A7549" w14:textId="77777777" w:rsidTr="008659B9">
        <w:trPr>
          <w:jc w:val="center"/>
        </w:trPr>
        <w:tc>
          <w:tcPr>
            <w:tcW w:w="1838" w:type="dxa"/>
            <w:vAlign w:val="center"/>
          </w:tcPr>
          <w:p w14:paraId="75FF6C85" w14:textId="043320D6" w:rsidR="008659B9" w:rsidRPr="00563D8E" w:rsidRDefault="00E40950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8/17</w:t>
            </w:r>
          </w:p>
        </w:tc>
        <w:tc>
          <w:tcPr>
            <w:tcW w:w="3247" w:type="dxa"/>
            <w:vAlign w:val="center"/>
          </w:tcPr>
          <w:p w14:paraId="62F3280B" w14:textId="77777777" w:rsidR="008659B9" w:rsidRPr="00563D8E" w:rsidRDefault="008659B9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کل</w:t>
            </w:r>
          </w:p>
        </w:tc>
        <w:tc>
          <w:tcPr>
            <w:tcW w:w="674" w:type="dxa"/>
            <w:vAlign w:val="center"/>
          </w:tcPr>
          <w:p w14:paraId="25542668" w14:textId="64BC574B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6/17</w:t>
            </w:r>
          </w:p>
        </w:tc>
        <w:tc>
          <w:tcPr>
            <w:tcW w:w="4590" w:type="dxa"/>
            <w:gridSpan w:val="2"/>
            <w:vAlign w:val="center"/>
          </w:tcPr>
          <w:p w14:paraId="285239A7" w14:textId="77777777" w:rsidR="008659B9" w:rsidRPr="00563D8E" w:rsidRDefault="008659B9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کل</w:t>
            </w:r>
          </w:p>
        </w:tc>
      </w:tr>
    </w:tbl>
    <w:p w14:paraId="75F26581" w14:textId="77777777" w:rsidR="00CC751F" w:rsidRDefault="00CC751F" w:rsidP="00563D8E">
      <w:pPr>
        <w:rPr>
          <w:lang w:bidi="fa-IR"/>
        </w:rPr>
      </w:pPr>
    </w:p>
    <w:sectPr w:rsidR="00CC751F" w:rsidSect="00CC751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31"/>
    <w:rsid w:val="00011390"/>
    <w:rsid w:val="001057D7"/>
    <w:rsid w:val="00232F80"/>
    <w:rsid w:val="00313A0D"/>
    <w:rsid w:val="004140B8"/>
    <w:rsid w:val="004D09C4"/>
    <w:rsid w:val="00543034"/>
    <w:rsid w:val="00545324"/>
    <w:rsid w:val="00563D8E"/>
    <w:rsid w:val="00617C7E"/>
    <w:rsid w:val="00683B5C"/>
    <w:rsid w:val="0071120C"/>
    <w:rsid w:val="007211CC"/>
    <w:rsid w:val="007748EA"/>
    <w:rsid w:val="00805831"/>
    <w:rsid w:val="008659B9"/>
    <w:rsid w:val="008C405D"/>
    <w:rsid w:val="0091579B"/>
    <w:rsid w:val="009A06A1"/>
    <w:rsid w:val="009D7403"/>
    <w:rsid w:val="00A44555"/>
    <w:rsid w:val="00B544DE"/>
    <w:rsid w:val="00BE5335"/>
    <w:rsid w:val="00C54FBE"/>
    <w:rsid w:val="00CC751F"/>
    <w:rsid w:val="00D67FF4"/>
    <w:rsid w:val="00E40950"/>
    <w:rsid w:val="00ED5F08"/>
    <w:rsid w:val="00F05D87"/>
    <w:rsid w:val="00F13317"/>
    <w:rsid w:val="00F173DD"/>
    <w:rsid w:val="00F773E2"/>
    <w:rsid w:val="00FA5C5D"/>
    <w:rsid w:val="00FE06D8"/>
    <w:rsid w:val="00F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0007"/>
  <w15:chartTrackingRefBased/>
  <w15:docId w15:val="{A5AD141E-62D2-4B5E-B055-2BAEB20E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Immunologist</cp:lastModifiedBy>
  <cp:revision>7</cp:revision>
  <cp:lastPrinted>2023-09-02T06:44:00Z</cp:lastPrinted>
  <dcterms:created xsi:type="dcterms:W3CDTF">2023-09-02T06:10:00Z</dcterms:created>
  <dcterms:modified xsi:type="dcterms:W3CDTF">2023-09-04T03:15:00Z</dcterms:modified>
</cp:coreProperties>
</file>